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5F01" w14:textId="6CCC6280" w:rsidR="00757722" w:rsidRPr="00792F21" w:rsidRDefault="00792F21">
      <w:pPr>
        <w:rPr>
          <w:b/>
        </w:rPr>
      </w:pPr>
      <w:r>
        <w:tab/>
      </w:r>
      <w:r>
        <w:tab/>
      </w:r>
      <w:r>
        <w:tab/>
      </w:r>
      <w:r>
        <w:tab/>
      </w:r>
      <w:r w:rsidRPr="00792F21">
        <w:rPr>
          <w:b/>
        </w:rPr>
        <w:t>THE CHAMPS INTERNATIONAL</w:t>
      </w:r>
    </w:p>
    <w:p w14:paraId="77EBC2A1" w14:textId="66239629" w:rsidR="00792F21" w:rsidRPr="00792F21" w:rsidRDefault="00792F21">
      <w:pPr>
        <w:rPr>
          <w:b/>
        </w:rPr>
      </w:pPr>
      <w:r w:rsidRPr="00792F21">
        <w:rPr>
          <w:b/>
        </w:rPr>
        <w:tab/>
      </w:r>
      <w:r w:rsidRPr="00792F21">
        <w:rPr>
          <w:b/>
        </w:rPr>
        <w:tab/>
      </w:r>
      <w:r w:rsidRPr="00792F21">
        <w:rPr>
          <w:b/>
        </w:rPr>
        <w:tab/>
      </w:r>
      <w:r w:rsidRPr="00792F21">
        <w:rPr>
          <w:b/>
        </w:rPr>
        <w:tab/>
      </w:r>
      <w:r w:rsidRPr="00792F21">
        <w:rPr>
          <w:b/>
        </w:rPr>
        <w:tab/>
        <w:t>(CBSE PATTERN)</w:t>
      </w:r>
    </w:p>
    <w:p w14:paraId="6E8A96B2" w14:textId="2948E6D6" w:rsidR="00792F21" w:rsidRPr="00792F21" w:rsidRDefault="00792F21">
      <w:pPr>
        <w:rPr>
          <w:b/>
        </w:rPr>
      </w:pPr>
      <w:r w:rsidRPr="00792F21">
        <w:rPr>
          <w:b/>
        </w:rPr>
        <w:tab/>
      </w:r>
      <w:r w:rsidRPr="00792F21">
        <w:rPr>
          <w:b/>
        </w:rPr>
        <w:tab/>
      </w:r>
      <w:r w:rsidRPr="00792F21">
        <w:rPr>
          <w:b/>
        </w:rPr>
        <w:tab/>
        <w:t>B BLOCK, SAINIK COLONY, SECTOR 49, FBD</w:t>
      </w:r>
    </w:p>
    <w:p w14:paraId="5534FD14" w14:textId="4C14C7EF" w:rsidR="00FD0D93" w:rsidRDefault="00FD0D93"/>
    <w:p w14:paraId="685DB8FF" w14:textId="1082BFF3" w:rsidR="00336ADB" w:rsidRPr="00FD0D93" w:rsidRDefault="00336ADB">
      <w:pPr>
        <w:rPr>
          <w:b/>
        </w:rPr>
      </w:pPr>
      <w:r w:rsidRPr="00FD0D93">
        <w:rPr>
          <w:b/>
        </w:rPr>
        <w:t>Attention Grade KG to Grade III Parent</w:t>
      </w:r>
    </w:p>
    <w:p w14:paraId="10E8C0C4" w14:textId="34BB6295" w:rsidR="00757722" w:rsidRPr="00FD0D93" w:rsidRDefault="00757722" w:rsidP="00336ADB">
      <w:r>
        <w:t xml:space="preserve">We are happy to announce our formal collaboration with </w:t>
      </w:r>
      <w:proofErr w:type="spellStart"/>
      <w:r>
        <w:t>Furtados</w:t>
      </w:r>
      <w:proofErr w:type="spellEnd"/>
      <w:r>
        <w:t xml:space="preserve"> Music School for the coaching of Musical Instrument- Keyboard.</w:t>
      </w:r>
    </w:p>
    <w:p w14:paraId="16DEC084" w14:textId="515EA104" w:rsidR="00DC3B6A" w:rsidRPr="00FD0D93" w:rsidRDefault="00757722" w:rsidP="00336ADB">
      <w:r w:rsidRPr="00FD0D93">
        <w:t>Classes will be weekly</w:t>
      </w:r>
      <w:r w:rsidR="00D42D35" w:rsidRPr="00FD0D93">
        <w:t>.</w:t>
      </w:r>
      <w:r w:rsidR="00FD0D93" w:rsidRPr="00FD0D93">
        <w:t xml:space="preserve"> </w:t>
      </w:r>
      <w:r w:rsidR="00D42D35" w:rsidRPr="00FD0D93">
        <w:t>Presentation will be given as per thee schedule.</w:t>
      </w:r>
      <w:r w:rsidRPr="00FD0D93">
        <w:t xml:space="preserve"> </w:t>
      </w:r>
      <w:r w:rsidR="00FD0D93">
        <w:t>The amount can be paid in two parts. Below are the details for your reference.</w:t>
      </w:r>
      <w:bookmarkStart w:id="0" w:name="_GoBack"/>
      <w:bookmarkEnd w:id="0"/>
    </w:p>
    <w:p w14:paraId="3F240A57" w14:textId="13C1BDEE" w:rsidR="00336ADB" w:rsidRPr="00336ADB" w:rsidRDefault="00336ADB" w:rsidP="00336ADB">
      <w:pPr>
        <w:rPr>
          <w:b/>
        </w:rPr>
      </w:pPr>
      <w:r w:rsidRPr="00336ADB">
        <w:rPr>
          <w:b/>
        </w:rPr>
        <w:t>International Performance Curriculum (Instrument Learning Program)</w:t>
      </w:r>
    </w:p>
    <w:p w14:paraId="64AD7303" w14:textId="77777777" w:rsidR="00336ADB" w:rsidRDefault="00336ADB" w:rsidP="00336ADB">
      <w:r w:rsidRPr="00757722">
        <w:rPr>
          <w:b/>
        </w:rPr>
        <w:t>Fundamentals:</w:t>
      </w:r>
      <w:r>
        <w:t xml:space="preserve"> Each grade covers all the fundamental aspects of music &amp; instrument mastery. The specific design of the course gives the students a solid base from which to advance </w:t>
      </w:r>
      <w:proofErr w:type="gramStart"/>
      <w:r>
        <w:t>their</w:t>
      </w:r>
      <w:proofErr w:type="gramEnd"/>
    </w:p>
    <w:p w14:paraId="6D2217E6" w14:textId="77777777" w:rsidR="00336ADB" w:rsidRDefault="00336ADB" w:rsidP="00336ADB">
      <w:r>
        <w:t>musical skills. It’s a holistic approach to learning music and covers the following;</w:t>
      </w:r>
    </w:p>
    <w:p w14:paraId="4FFBBC47" w14:textId="6A56A467" w:rsidR="00336ADB" w:rsidRDefault="00336ADB" w:rsidP="00336ADB">
      <w:r w:rsidRPr="00FD0D93">
        <w:rPr>
          <w:b/>
        </w:rPr>
        <w:t>Proficiency of playing an instrument</w:t>
      </w:r>
      <w:r>
        <w:t xml:space="preserve">- </w:t>
      </w:r>
      <w:r w:rsidRPr="00757722">
        <w:rPr>
          <w:b/>
        </w:rPr>
        <w:t>KEYBOARD</w:t>
      </w:r>
      <w:r>
        <w:t xml:space="preserve"> is part of the entire curriculum</w:t>
      </w:r>
    </w:p>
    <w:p w14:paraId="0772D506" w14:textId="7FDD37F3" w:rsidR="00336ADB" w:rsidRDefault="00757722" w:rsidP="00336ADB">
      <w:r>
        <w:t xml:space="preserve">The School management </w:t>
      </w:r>
      <w:r w:rsidR="00336ADB">
        <w:t>will invest in all the instruments and other accessories required to set up</w:t>
      </w:r>
    </w:p>
    <w:p w14:paraId="115C0E89" w14:textId="77777777" w:rsidR="00757722" w:rsidRDefault="00336ADB" w:rsidP="00336ADB">
      <w:r>
        <w:t>the Music room, support the school with teachers and execution.</w:t>
      </w:r>
    </w:p>
    <w:p w14:paraId="5B6309DD" w14:textId="13A64CAD" w:rsidR="00336ADB" w:rsidRDefault="00336ADB" w:rsidP="00336ADB">
      <w:r w:rsidRPr="00FD0D93">
        <w:rPr>
          <w:b/>
        </w:rPr>
        <w:t xml:space="preserve"> Teacher-Friendly Resources:</w:t>
      </w:r>
      <w:r>
        <w:t xml:space="preserve"> With simple and easy to implement lesson plans and</w:t>
      </w:r>
    </w:p>
    <w:p w14:paraId="017E5674" w14:textId="77777777" w:rsidR="00336ADB" w:rsidRDefault="00336ADB" w:rsidP="00336ADB">
      <w:r>
        <w:t>automatically graded assessments, FSM raises the level of teacher effectiveness across the</w:t>
      </w:r>
    </w:p>
    <w:p w14:paraId="49A3ED76" w14:textId="77777777" w:rsidR="00757722" w:rsidRDefault="00336ADB" w:rsidP="00336ADB">
      <w:r>
        <w:t xml:space="preserve">school. </w:t>
      </w:r>
    </w:p>
    <w:p w14:paraId="66C75A95" w14:textId="1F9F9F03" w:rsidR="00336ADB" w:rsidRPr="00FD0D93" w:rsidRDefault="00336ADB" w:rsidP="00336ADB">
      <w:pPr>
        <w:rPr>
          <w:b/>
        </w:rPr>
      </w:pPr>
      <w:r w:rsidRPr="00FD0D93">
        <w:rPr>
          <w:b/>
        </w:rPr>
        <w:t>Standards-Based Content:</w:t>
      </w:r>
      <w:r>
        <w:t xml:space="preserve"> The curriculum systematically progresses grade wise each year.</w:t>
      </w:r>
    </w:p>
    <w:p w14:paraId="5BEF30E2" w14:textId="67391091" w:rsidR="00757722" w:rsidRDefault="00336ADB" w:rsidP="00336ADB">
      <w:r w:rsidRPr="00FD0D93">
        <w:rPr>
          <w:b/>
        </w:rPr>
        <w:t>Monitoring progress:</w:t>
      </w:r>
      <w:r>
        <w:t xml:space="preserve"> Progress of each child is monitored and communicated to each parent</w:t>
      </w:r>
      <w:r w:rsidR="00757722">
        <w:t xml:space="preserve"> at the end of the year.</w:t>
      </w:r>
    </w:p>
    <w:p w14:paraId="133D88B5" w14:textId="6EAEA41D" w:rsidR="00FD4A05" w:rsidRDefault="00FD4A05" w:rsidP="00336ADB"/>
    <w:p w14:paraId="3CDAD1B0" w14:textId="0FF956A6" w:rsidR="00FD4A05" w:rsidRDefault="00FD4A05" w:rsidP="00336ADB">
      <w:r>
        <w:t>With Thanks</w:t>
      </w:r>
    </w:p>
    <w:p w14:paraId="6B7DE4A9" w14:textId="49BCBF98" w:rsidR="00FD4A05" w:rsidRDefault="00FD4A05" w:rsidP="00336ADB">
      <w:r>
        <w:t>The Champs International</w:t>
      </w:r>
    </w:p>
    <w:p w14:paraId="6593B5B4" w14:textId="77777777" w:rsidR="00FD4A05" w:rsidRDefault="00FD4A05" w:rsidP="00336ADB"/>
    <w:p w14:paraId="75918A87" w14:textId="77777777" w:rsidR="00336ADB" w:rsidRDefault="00336ADB"/>
    <w:sectPr w:rsidR="0033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DB"/>
    <w:rsid w:val="00336ADB"/>
    <w:rsid w:val="00757722"/>
    <w:rsid w:val="00792F21"/>
    <w:rsid w:val="00D42D35"/>
    <w:rsid w:val="00DC3B6A"/>
    <w:rsid w:val="00FD0D93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CCA8"/>
  <w15:chartTrackingRefBased/>
  <w15:docId w15:val="{B7F94DC7-69A2-4946-A0EA-6A0569A1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 </cp:lastModifiedBy>
  <cp:revision>3</cp:revision>
  <dcterms:created xsi:type="dcterms:W3CDTF">2019-03-29T06:46:00Z</dcterms:created>
  <dcterms:modified xsi:type="dcterms:W3CDTF">2019-03-29T15:42:00Z</dcterms:modified>
</cp:coreProperties>
</file>